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AC99" w14:textId="77777777" w:rsidR="00D816E3" w:rsidRDefault="00D816E3" w:rsidP="0053090A">
      <w:r>
        <w:rPr>
          <w:b/>
          <w:sz w:val="48"/>
        </w:rPr>
        <w:t>Live on Your Own</w:t>
      </w:r>
    </w:p>
    <w:p w14:paraId="2E642F91" w14:textId="77777777" w:rsidR="00D816E3" w:rsidRDefault="00D816E3">
      <w:pPr>
        <w:spacing w:before="360"/>
      </w:pPr>
      <w:r>
        <w:rPr>
          <w:b/>
          <w:sz w:val="28"/>
        </w:rPr>
        <w:t xml:space="preserve">Day 1: Gone </w:t>
      </w:r>
      <w:proofErr w:type="spellStart"/>
      <w:r>
        <w:rPr>
          <w:b/>
          <w:sz w:val="28"/>
        </w:rPr>
        <w:t>Fishin</w:t>
      </w:r>
      <w:proofErr w:type="spellEnd"/>
      <w:r>
        <w:rPr>
          <w:b/>
          <w:sz w:val="28"/>
        </w:rPr>
        <w:t>’</w:t>
      </w:r>
    </w:p>
    <w:p w14:paraId="54819A2D" w14:textId="77777777" w:rsidR="00D816E3" w:rsidRDefault="00D816E3">
      <w:pPr>
        <w:jc w:val="both"/>
      </w:pPr>
      <w:r>
        <w:t>Review the video for this session.</w:t>
      </w:r>
    </w:p>
    <w:p w14:paraId="0B049BA6" w14:textId="77777777" w:rsidR="00D816E3" w:rsidRDefault="00FB780A">
      <w:pPr>
        <w:spacing w:before="360"/>
        <w:jc w:val="both"/>
      </w:pPr>
      <w:hyperlink r:id="rId6" w:history="1">
        <w:hyperlink r:id="rId7" w:history="1">
          <w:hyperlink r:id="rId8" w:history="1">
            <w:r>
              <w:rPr>
                <w:noProof/>
                <w:color w:val="0000FF"/>
                <w:u w:val="single"/>
              </w:rPr>
              <w:pict w14:anchorId="2C4F8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p>
    <w:p w14:paraId="4AD3E6FA" w14:textId="77777777" w:rsidR="00D816E3" w:rsidRDefault="00D816E3">
      <w:pPr>
        <w:spacing w:before="360"/>
      </w:pPr>
      <w:r>
        <w:rPr>
          <w:b/>
          <w:sz w:val="28"/>
        </w:rPr>
        <w:t>Engage</w:t>
      </w:r>
    </w:p>
    <w:p w14:paraId="3E50DD16" w14:textId="77777777" w:rsidR="00D816E3" w:rsidRDefault="00D816E3">
      <w:pPr>
        <w:jc w:val="both"/>
      </w:pPr>
      <w:r>
        <w:t xml:space="preserve">Read </w:t>
      </w:r>
      <w:hyperlink r:id="rId10" w:history="1">
        <w:r>
          <w:rPr>
            <w:color w:val="0000FF"/>
            <w:u w:val="single"/>
          </w:rPr>
          <w:t>Luke 5:1–11</w:t>
        </w:r>
      </w:hyperlink>
      <w:r>
        <w:t>.</w:t>
      </w:r>
    </w:p>
    <w:p w14:paraId="3F3E6DC8" w14:textId="77777777" w:rsidR="00D816E3" w:rsidRDefault="00D816E3">
      <w:pPr>
        <w:spacing w:before="360"/>
      </w:pPr>
      <w:r>
        <w:rPr>
          <w:b/>
          <w:sz w:val="28"/>
        </w:rPr>
        <w:t>Consider</w:t>
      </w:r>
    </w:p>
    <w:p w14:paraId="590674DC" w14:textId="77777777" w:rsidR="00D816E3" w:rsidRDefault="00D816E3">
      <w:pPr>
        <w:jc w:val="both"/>
      </w:pPr>
      <w:r>
        <w:t>It’s interesting how Jesus called His disciples. It’s also a bit fascinating the types of people He called to be a part of His mission. In this story, we read how Jesus went to the Sea of Galilee to teach the people. While there, He told a fisherman what to do to catch fish. After learning Jesus was trustworthy, Peter and other fishermen chose to follow Him. They immediately responded by leaving things behind to follow Jesus.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37BB5382" w14:textId="77777777">
        <w:tc>
          <w:tcPr>
            <w:tcW w:w="8640" w:type="dxa"/>
            <w:tcBorders>
              <w:top w:val="nil"/>
              <w:left w:val="nil"/>
              <w:bottom w:val="nil"/>
              <w:right w:val="nil"/>
            </w:tcBorders>
          </w:tcPr>
          <w:p w14:paraId="3B5F5BDF" w14:textId="77777777" w:rsidR="0053090A" w:rsidRDefault="0053090A" w:rsidP="0053090A"/>
          <w:p w14:paraId="67BE08A4" w14:textId="41472DB2" w:rsidR="00D816E3" w:rsidRPr="0053090A" w:rsidRDefault="0053090A" w:rsidP="0053090A">
            <w:pPr>
              <w:rPr>
                <w:b/>
                <w:bCs/>
              </w:rPr>
            </w:pPr>
            <w:r w:rsidRPr="0053090A">
              <w:rPr>
                <w:b/>
                <w:bCs/>
              </w:rPr>
              <w:t>QUESTION</w:t>
            </w:r>
          </w:p>
          <w:p w14:paraId="4138B66D" w14:textId="62B0E558" w:rsidR="00D816E3" w:rsidRPr="0053090A" w:rsidRDefault="00D816E3" w:rsidP="0053090A">
            <w:r w:rsidRPr="0053090A">
              <w:t>What was Peter’s response to Jesus telling him to go back out and fish again?</w:t>
            </w:r>
          </w:p>
        </w:tc>
      </w:tr>
    </w:tbl>
    <w:p w14:paraId="287F7746"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75BD97F5" w14:textId="77777777">
        <w:tc>
          <w:tcPr>
            <w:tcW w:w="8640" w:type="dxa"/>
            <w:tcBorders>
              <w:top w:val="nil"/>
              <w:left w:val="nil"/>
              <w:bottom w:val="nil"/>
              <w:right w:val="nil"/>
            </w:tcBorders>
          </w:tcPr>
          <w:p w14:paraId="3D0F7220" w14:textId="476989A1" w:rsidR="00D816E3" w:rsidRPr="0053090A" w:rsidRDefault="0053090A" w:rsidP="0053090A">
            <w:pPr>
              <w:rPr>
                <w:b/>
                <w:bCs/>
              </w:rPr>
            </w:pPr>
            <w:r w:rsidRPr="0053090A">
              <w:rPr>
                <w:b/>
                <w:bCs/>
              </w:rPr>
              <w:t>QUESTION</w:t>
            </w:r>
          </w:p>
          <w:p w14:paraId="7486E2F4" w14:textId="36D1D0F0" w:rsidR="00D816E3" w:rsidRPr="0053090A" w:rsidRDefault="00D816E3" w:rsidP="0053090A">
            <w:r w:rsidRPr="0053090A">
              <w:t>Peter fell to his knees before Jesus. When is a time that you were aware of your need for Jesus like that?</w:t>
            </w:r>
          </w:p>
        </w:tc>
      </w:tr>
    </w:tbl>
    <w:p w14:paraId="057B92CF"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382C9F0" w14:textId="77777777">
        <w:tc>
          <w:tcPr>
            <w:tcW w:w="8640" w:type="dxa"/>
            <w:tcBorders>
              <w:top w:val="nil"/>
              <w:left w:val="nil"/>
              <w:bottom w:val="nil"/>
              <w:right w:val="nil"/>
            </w:tcBorders>
          </w:tcPr>
          <w:p w14:paraId="70BBCBF7" w14:textId="5913FE22" w:rsidR="00D816E3" w:rsidRPr="0053090A" w:rsidRDefault="0053090A" w:rsidP="0053090A">
            <w:pPr>
              <w:rPr>
                <w:b/>
                <w:bCs/>
              </w:rPr>
            </w:pPr>
            <w:r w:rsidRPr="0053090A">
              <w:rPr>
                <w:b/>
                <w:bCs/>
              </w:rPr>
              <w:t>QUESTION</w:t>
            </w:r>
          </w:p>
          <w:p w14:paraId="02286A4D" w14:textId="6F0937E3" w:rsidR="00D816E3" w:rsidRPr="0053090A" w:rsidRDefault="00D816E3" w:rsidP="0053090A">
            <w:r w:rsidRPr="0053090A">
              <w:t>What was Jesus describing when He told Peter that he would “be fishing for people”?</w:t>
            </w:r>
          </w:p>
        </w:tc>
      </w:tr>
    </w:tbl>
    <w:p w14:paraId="6323C4DC" w14:textId="77777777" w:rsidR="00D816E3" w:rsidRDefault="00D816E3">
      <w:pPr>
        <w:spacing w:before="360"/>
      </w:pPr>
      <w:r>
        <w:rPr>
          <w:b/>
          <w:sz w:val="28"/>
        </w:rPr>
        <w:t>Reflect</w:t>
      </w:r>
    </w:p>
    <w:p w14:paraId="6E442587" w14:textId="77777777" w:rsidR="00D816E3" w:rsidRDefault="00D816E3">
      <w:pPr>
        <w:jc w:val="both"/>
      </w:pPr>
      <w:r>
        <w:t>Jesus has a call for each of us. Whether you’re going into full-time ministry as a pastor, missionary, or similar role, or you’ll be a baker, businessperson, or stay-at-home parent, Jesus has a calling for all of us: share the good news about Him with others. But how we do that may look different for each of us.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3D000022" w14:textId="77777777">
        <w:tc>
          <w:tcPr>
            <w:tcW w:w="8640" w:type="dxa"/>
            <w:tcBorders>
              <w:top w:val="nil"/>
              <w:left w:val="nil"/>
              <w:bottom w:val="nil"/>
              <w:right w:val="nil"/>
            </w:tcBorders>
          </w:tcPr>
          <w:p w14:paraId="404F60B1" w14:textId="77777777" w:rsidR="0053090A" w:rsidRDefault="0053090A" w:rsidP="0053090A"/>
          <w:p w14:paraId="4760A4AD" w14:textId="09DDCABA" w:rsidR="00D816E3" w:rsidRPr="0053090A" w:rsidRDefault="0053090A" w:rsidP="0053090A">
            <w:pPr>
              <w:rPr>
                <w:b/>
                <w:bCs/>
              </w:rPr>
            </w:pPr>
            <w:r w:rsidRPr="0053090A">
              <w:rPr>
                <w:b/>
                <w:bCs/>
              </w:rPr>
              <w:t>QUESTION</w:t>
            </w:r>
          </w:p>
          <w:p w14:paraId="7C25461F" w14:textId="1CB6F4F9" w:rsidR="00D816E3" w:rsidRPr="0053090A" w:rsidRDefault="00D816E3" w:rsidP="0053090A">
            <w:r w:rsidRPr="0053090A">
              <w:t>What type of career or job do you see yourself having in the future?</w:t>
            </w:r>
          </w:p>
        </w:tc>
      </w:tr>
    </w:tbl>
    <w:p w14:paraId="4411EF58"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62FA78C" w14:textId="77777777">
        <w:tc>
          <w:tcPr>
            <w:tcW w:w="8640" w:type="dxa"/>
            <w:tcBorders>
              <w:top w:val="nil"/>
              <w:left w:val="nil"/>
              <w:bottom w:val="nil"/>
              <w:right w:val="nil"/>
            </w:tcBorders>
          </w:tcPr>
          <w:p w14:paraId="7F17D862" w14:textId="16126568" w:rsidR="00D816E3" w:rsidRPr="0053090A" w:rsidRDefault="0053090A" w:rsidP="0053090A">
            <w:pPr>
              <w:rPr>
                <w:b/>
                <w:bCs/>
              </w:rPr>
            </w:pPr>
            <w:r w:rsidRPr="0053090A">
              <w:rPr>
                <w:b/>
                <w:bCs/>
              </w:rPr>
              <w:t>QUESTION</w:t>
            </w:r>
          </w:p>
          <w:p w14:paraId="1CCC56EE" w14:textId="5AC914A1" w:rsidR="00D816E3" w:rsidRPr="0053090A" w:rsidRDefault="00D816E3" w:rsidP="0053090A">
            <w:r w:rsidRPr="0053090A">
              <w:t>What does reaching people for Jesus look like in that job?</w:t>
            </w:r>
          </w:p>
        </w:tc>
      </w:tr>
    </w:tbl>
    <w:p w14:paraId="0408495E" w14:textId="77777777" w:rsidR="00D816E3" w:rsidRDefault="00D816E3">
      <w:pPr>
        <w:spacing w:before="360"/>
      </w:pPr>
      <w:r>
        <w:rPr>
          <w:b/>
          <w:sz w:val="28"/>
        </w:rPr>
        <w:t>Activate</w:t>
      </w:r>
    </w:p>
    <w:p w14:paraId="4CF356B7" w14:textId="77777777" w:rsidR="00D816E3" w:rsidRDefault="00D816E3">
      <w:pPr>
        <w:jc w:val="both"/>
      </w:pPr>
      <w:r>
        <w:t xml:space="preserve">Take a moment to write out a few thoughts on how you might reach others in the job you see yourself in. For example, if you chose being a teacher, you might say that you could share your faith in Jesus with other staff, pray for students and parents, and go on </w:t>
      </w:r>
      <w:proofErr w:type="gramStart"/>
      <w:r>
        <w:t>missions</w:t>
      </w:r>
      <w:proofErr w:type="gramEnd"/>
      <w:r>
        <w:t xml:space="preserve"> trips or outreaches during the summer.</w:t>
      </w:r>
    </w:p>
    <w:p w14:paraId="2E5293D5" w14:textId="77777777" w:rsidR="00D816E3" w:rsidRDefault="00D816E3">
      <w:pPr>
        <w:spacing w:before="360"/>
      </w:pPr>
      <w:r>
        <w:rPr>
          <w:b/>
          <w:sz w:val="28"/>
        </w:rPr>
        <w:t>Pray</w:t>
      </w:r>
    </w:p>
    <w:p w14:paraId="30FE14B1" w14:textId="77777777" w:rsidR="00D816E3" w:rsidRDefault="00D816E3">
      <w:pPr>
        <w:jc w:val="both"/>
      </w:pPr>
      <w:r>
        <w:t xml:space="preserve">Lord, I believe </w:t>
      </w:r>
      <w:proofErr w:type="gramStart"/>
      <w:r>
        <w:t>You</w:t>
      </w:r>
      <w:proofErr w:type="gramEnd"/>
      <w:r>
        <w:t xml:space="preserve"> have called me to be a part of Your mission to reach others. I am determined to be a part of that mission. I am ready to give up whatever is necessary to be a part of Your mission. I ask that Your followers everywhere would choose to follow Your mission ahead of their own and become a fisher of people. Amen.</w:t>
      </w:r>
    </w:p>
    <w:p w14:paraId="04F1F658" w14:textId="77777777" w:rsidR="0053090A" w:rsidRDefault="0053090A">
      <w:pPr>
        <w:spacing w:before="540"/>
      </w:pPr>
    </w:p>
    <w:p w14:paraId="643D7906" w14:textId="20735E36" w:rsidR="00D816E3" w:rsidRDefault="00D816E3">
      <w:pPr>
        <w:spacing w:before="540"/>
      </w:pPr>
      <w:r>
        <w:rPr>
          <w:b/>
          <w:sz w:val="48"/>
        </w:rPr>
        <w:t>Live on Your Own</w:t>
      </w:r>
    </w:p>
    <w:p w14:paraId="2558C68E" w14:textId="77777777" w:rsidR="00D816E3" w:rsidRDefault="00D816E3">
      <w:pPr>
        <w:spacing w:before="360"/>
      </w:pPr>
      <w:r>
        <w:rPr>
          <w:b/>
          <w:sz w:val="28"/>
        </w:rPr>
        <w:t>Day 2: The Call to Help Others</w:t>
      </w:r>
    </w:p>
    <w:p w14:paraId="59C5F43A" w14:textId="77777777" w:rsidR="00D816E3" w:rsidRDefault="00D816E3">
      <w:pPr>
        <w:spacing w:before="360"/>
      </w:pPr>
      <w:r>
        <w:rPr>
          <w:b/>
          <w:sz w:val="28"/>
        </w:rPr>
        <w:t>Engage</w:t>
      </w:r>
    </w:p>
    <w:p w14:paraId="1A372938" w14:textId="77777777" w:rsidR="00D816E3" w:rsidRDefault="00D816E3">
      <w:pPr>
        <w:jc w:val="both"/>
      </w:pPr>
      <w:r>
        <w:t xml:space="preserve">Read </w:t>
      </w:r>
      <w:hyperlink r:id="rId11" w:history="1">
        <w:r>
          <w:rPr>
            <w:color w:val="0000FF"/>
            <w:u w:val="single"/>
          </w:rPr>
          <w:t>Proverbs 31:8–9</w:t>
        </w:r>
      </w:hyperlink>
      <w:r>
        <w:t>.</w:t>
      </w:r>
    </w:p>
    <w:p w14:paraId="5134FC25" w14:textId="77777777" w:rsidR="00D816E3" w:rsidRDefault="00D816E3">
      <w:pPr>
        <w:spacing w:before="360"/>
      </w:pPr>
      <w:r>
        <w:rPr>
          <w:b/>
          <w:sz w:val="28"/>
        </w:rPr>
        <w:t>Consider</w:t>
      </w:r>
    </w:p>
    <w:p w14:paraId="78B9F71F" w14:textId="77777777" w:rsidR="00D816E3" w:rsidRDefault="00D816E3">
      <w:pPr>
        <w:jc w:val="both"/>
      </w:pPr>
      <w:r>
        <w:t>The Book of Proverbs is full of wisdom and guidance for life. These two verses contain a call to help others who can’t help themselves. Jesus did this in a variety of ways, from feeding the hungry to providing aid for physical needs. We can follow His example by also giving physical aid to the needy. But we can offer more than just that. As we participate in His mission, we can offer spiritual aid by pointing those who don’t know Jesus to Him.</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1237E16A" w14:textId="77777777">
        <w:tc>
          <w:tcPr>
            <w:tcW w:w="8640" w:type="dxa"/>
            <w:tcBorders>
              <w:top w:val="nil"/>
              <w:left w:val="nil"/>
              <w:bottom w:val="nil"/>
              <w:right w:val="nil"/>
            </w:tcBorders>
          </w:tcPr>
          <w:p w14:paraId="56F28510" w14:textId="77777777" w:rsidR="0053090A" w:rsidRDefault="0053090A" w:rsidP="0053090A"/>
          <w:p w14:paraId="114A5EBE" w14:textId="40D5AF1F" w:rsidR="00D816E3" w:rsidRPr="0053090A" w:rsidRDefault="0053090A" w:rsidP="0053090A">
            <w:pPr>
              <w:rPr>
                <w:b/>
                <w:bCs/>
              </w:rPr>
            </w:pPr>
            <w:r w:rsidRPr="0053090A">
              <w:rPr>
                <w:b/>
                <w:bCs/>
              </w:rPr>
              <w:t>QUESTION</w:t>
            </w:r>
          </w:p>
          <w:p w14:paraId="35E7A1D3" w14:textId="60AC13AC" w:rsidR="00D816E3" w:rsidRPr="0053090A" w:rsidRDefault="00D816E3" w:rsidP="0053090A">
            <w:r w:rsidRPr="0053090A">
              <w:t>What are two things we should do from these verses?</w:t>
            </w:r>
          </w:p>
        </w:tc>
      </w:tr>
    </w:tbl>
    <w:p w14:paraId="04CF571C"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208B7BA" w14:textId="77777777">
        <w:tc>
          <w:tcPr>
            <w:tcW w:w="8640" w:type="dxa"/>
            <w:tcBorders>
              <w:top w:val="nil"/>
              <w:left w:val="nil"/>
              <w:bottom w:val="nil"/>
              <w:right w:val="nil"/>
            </w:tcBorders>
          </w:tcPr>
          <w:p w14:paraId="214D781C" w14:textId="5578A4FE" w:rsidR="00D816E3" w:rsidRPr="0053090A" w:rsidRDefault="0053090A" w:rsidP="0053090A">
            <w:pPr>
              <w:rPr>
                <w:b/>
                <w:bCs/>
              </w:rPr>
            </w:pPr>
            <w:r w:rsidRPr="0053090A">
              <w:rPr>
                <w:b/>
                <w:bCs/>
              </w:rPr>
              <w:t>QUESTION</w:t>
            </w:r>
          </w:p>
          <w:p w14:paraId="5227F5AC" w14:textId="105E7A5F" w:rsidR="00D816E3" w:rsidRPr="0053090A" w:rsidRDefault="00D816E3" w:rsidP="0053090A">
            <w:r w:rsidRPr="0053090A">
              <w:t>What’s one way you can speak up for those who are helpless?</w:t>
            </w:r>
          </w:p>
        </w:tc>
      </w:tr>
    </w:tbl>
    <w:p w14:paraId="12034C1D" w14:textId="77777777" w:rsidR="0053090A" w:rsidRDefault="0053090A">
      <w:pPr>
        <w:spacing w:before="360"/>
      </w:pPr>
    </w:p>
    <w:p w14:paraId="75E02B59" w14:textId="138936AD" w:rsidR="00D816E3" w:rsidRDefault="00D816E3">
      <w:pPr>
        <w:spacing w:before="360"/>
      </w:pPr>
      <w:r>
        <w:rPr>
          <w:b/>
          <w:sz w:val="28"/>
        </w:rPr>
        <w:lastRenderedPageBreak/>
        <w:t>Reflect</w:t>
      </w:r>
    </w:p>
    <w:p w14:paraId="33EBE6D9" w14:textId="77777777" w:rsidR="00D816E3" w:rsidRDefault="00D816E3">
      <w:pPr>
        <w:jc w:val="both"/>
      </w:pPr>
      <w:r>
        <w:t xml:space="preserve">Pursuing wisdom greatly helps when it comes to fulfilling the call Jesus has for our life. Without wisdom, we may find </w:t>
      </w:r>
      <w:proofErr w:type="gramStart"/>
      <w:r>
        <w:t>ourself</w:t>
      </w:r>
      <w:proofErr w:type="gramEnd"/>
      <w:r>
        <w:t xml:space="preserve"> confused or even deceived. Some people, for example, may think God doesn’t care about the poor. But these verses clearly tell us that God’s wisdom is found in caring for the poor and helpless.</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318F0E2B" w14:textId="77777777">
        <w:tc>
          <w:tcPr>
            <w:tcW w:w="8640" w:type="dxa"/>
            <w:tcBorders>
              <w:top w:val="nil"/>
              <w:left w:val="nil"/>
              <w:bottom w:val="nil"/>
              <w:right w:val="nil"/>
            </w:tcBorders>
          </w:tcPr>
          <w:p w14:paraId="57509D02" w14:textId="77777777" w:rsidR="0053090A" w:rsidRDefault="0053090A" w:rsidP="0053090A"/>
          <w:p w14:paraId="7C03F3DC" w14:textId="1A53E1BC" w:rsidR="00D816E3" w:rsidRPr="0053090A" w:rsidRDefault="0053090A" w:rsidP="0053090A">
            <w:pPr>
              <w:rPr>
                <w:b/>
                <w:bCs/>
              </w:rPr>
            </w:pPr>
            <w:r w:rsidRPr="0053090A">
              <w:rPr>
                <w:b/>
                <w:bCs/>
              </w:rPr>
              <w:t>QUESTION</w:t>
            </w:r>
          </w:p>
          <w:p w14:paraId="65601192" w14:textId="1F07ABB0" w:rsidR="00D816E3" w:rsidRDefault="00D816E3" w:rsidP="0053090A">
            <w:r w:rsidRPr="0053090A">
              <w:t>How are you helping those who are helpless?</w:t>
            </w:r>
          </w:p>
        </w:tc>
      </w:tr>
    </w:tbl>
    <w:p w14:paraId="44A617AA" w14:textId="77777777" w:rsidR="00D816E3" w:rsidRDefault="00D816E3">
      <w:pPr>
        <w:spacing w:before="360"/>
      </w:pPr>
      <w:r>
        <w:rPr>
          <w:b/>
          <w:sz w:val="28"/>
        </w:rPr>
        <w:t>Activate</w:t>
      </w:r>
    </w:p>
    <w:p w14:paraId="32E6A29C" w14:textId="77777777" w:rsidR="00D816E3" w:rsidRDefault="00D816E3">
      <w:pPr>
        <w:jc w:val="both"/>
      </w:pPr>
      <w:r>
        <w:t>If you’re struggling to answer this question, team up with a parent or friend to help someone who is poor or in need. Here are a few ideas on how you could help. Go through your closet and give clothes to a charitable organization. Purchase some food or go through your cupboards with your parents’ permission and give food to a food pantry. Volunteer in your community or help an elderly neighbor in some way.</w:t>
      </w:r>
    </w:p>
    <w:p w14:paraId="54F909F2" w14:textId="77777777" w:rsidR="00D816E3" w:rsidRDefault="00D816E3">
      <w:pPr>
        <w:spacing w:before="360"/>
      </w:pPr>
      <w:r>
        <w:rPr>
          <w:b/>
          <w:sz w:val="28"/>
        </w:rPr>
        <w:t>Pray</w:t>
      </w:r>
    </w:p>
    <w:p w14:paraId="70FF697E" w14:textId="77777777" w:rsidR="00D816E3" w:rsidRDefault="00D816E3">
      <w:pPr>
        <w:jc w:val="both"/>
      </w:pPr>
      <w:r>
        <w:t xml:space="preserve">Lord, I believe </w:t>
      </w:r>
      <w:proofErr w:type="gramStart"/>
      <w:r>
        <w:t>You</w:t>
      </w:r>
      <w:proofErr w:type="gramEnd"/>
      <w:r>
        <w:t xml:space="preserve"> want me to wisely follow the call You have for my life. Please give me the strength and the courage to follow Your instructions, even if it means sacrificing a little comfort for myself. Amen.</w:t>
      </w:r>
    </w:p>
    <w:p w14:paraId="735253D1" w14:textId="77777777" w:rsidR="0053090A" w:rsidRDefault="0053090A">
      <w:pPr>
        <w:spacing w:before="540"/>
      </w:pPr>
    </w:p>
    <w:p w14:paraId="2A38239F" w14:textId="60032293" w:rsidR="00D816E3" w:rsidRDefault="00D816E3">
      <w:pPr>
        <w:spacing w:before="540"/>
      </w:pPr>
      <w:r>
        <w:rPr>
          <w:b/>
          <w:sz w:val="48"/>
        </w:rPr>
        <w:t>Live on Your Own</w:t>
      </w:r>
    </w:p>
    <w:p w14:paraId="46BB4C79" w14:textId="77777777" w:rsidR="00D816E3" w:rsidRDefault="00D816E3">
      <w:pPr>
        <w:spacing w:before="360"/>
      </w:pPr>
      <w:r>
        <w:rPr>
          <w:b/>
          <w:sz w:val="28"/>
        </w:rPr>
        <w:t>Day 3: Bold and Unafraid</w:t>
      </w:r>
    </w:p>
    <w:p w14:paraId="1A71A343" w14:textId="77777777" w:rsidR="00D816E3" w:rsidRDefault="00D816E3">
      <w:pPr>
        <w:spacing w:before="360"/>
      </w:pPr>
      <w:r>
        <w:rPr>
          <w:b/>
          <w:sz w:val="28"/>
        </w:rPr>
        <w:t>Engage</w:t>
      </w:r>
    </w:p>
    <w:p w14:paraId="14910AFF" w14:textId="77777777" w:rsidR="00D816E3" w:rsidRDefault="00D816E3">
      <w:pPr>
        <w:jc w:val="both"/>
      </w:pPr>
      <w:r>
        <w:t xml:space="preserve">Read </w:t>
      </w:r>
      <w:hyperlink r:id="rId12" w:history="1">
        <w:r>
          <w:rPr>
            <w:color w:val="0000FF"/>
            <w:u w:val="single"/>
          </w:rPr>
          <w:t>Acts 4:13–20</w:t>
        </w:r>
      </w:hyperlink>
      <w:r>
        <w:t>.</w:t>
      </w:r>
    </w:p>
    <w:p w14:paraId="1B5FA152" w14:textId="77777777" w:rsidR="00D816E3" w:rsidRDefault="00D816E3">
      <w:pPr>
        <w:spacing w:before="360"/>
      </w:pPr>
      <w:r>
        <w:rPr>
          <w:b/>
          <w:sz w:val="28"/>
        </w:rPr>
        <w:t>Consider</w:t>
      </w:r>
    </w:p>
    <w:p w14:paraId="3EBC819C" w14:textId="77777777" w:rsidR="00D816E3" w:rsidRDefault="00D816E3">
      <w:pPr>
        <w:jc w:val="both"/>
      </w:pPr>
      <w:r>
        <w:t xml:space="preserve">Two of Jesus’ disciples, </w:t>
      </w:r>
      <w:proofErr w:type="gramStart"/>
      <w:r>
        <w:t>Peter</w:t>
      </w:r>
      <w:proofErr w:type="gramEnd"/>
      <w:r>
        <w:t xml:space="preserve"> and John, had recently been a part of God healing a lame man at a gate to the temple (</w:t>
      </w:r>
      <w:hyperlink r:id="rId13" w:history="1">
        <w:r>
          <w:rPr>
            <w:color w:val="0000FF"/>
            <w:u w:val="single"/>
          </w:rPr>
          <w:t>Acts 3:1–11</w:t>
        </w:r>
      </w:hyperlink>
      <w:r>
        <w:t>). This led to a sermon and some religious leaders arresting Peter and John. The council they were brought before told Peter and John to never again speak or teach in the name of Jesus. But that didn’t stop these bold and unafraid disciples. They already knew there would be a cost for following Jesus and His mission.</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0177EE62" w14:textId="77777777">
        <w:tc>
          <w:tcPr>
            <w:tcW w:w="8640" w:type="dxa"/>
            <w:tcBorders>
              <w:top w:val="nil"/>
              <w:left w:val="nil"/>
              <w:bottom w:val="nil"/>
              <w:right w:val="nil"/>
            </w:tcBorders>
          </w:tcPr>
          <w:p w14:paraId="4A9B82D7" w14:textId="77777777" w:rsidR="0053090A" w:rsidRDefault="0053090A" w:rsidP="0053090A"/>
          <w:p w14:paraId="2E0B12B4" w14:textId="77777777" w:rsidR="0053090A" w:rsidRDefault="0053090A" w:rsidP="0053090A">
            <w:pPr>
              <w:rPr>
                <w:b/>
                <w:bCs/>
              </w:rPr>
            </w:pPr>
          </w:p>
          <w:p w14:paraId="1E7C446A" w14:textId="77777777" w:rsidR="0053090A" w:rsidRDefault="0053090A" w:rsidP="0053090A">
            <w:pPr>
              <w:rPr>
                <w:b/>
                <w:bCs/>
              </w:rPr>
            </w:pPr>
          </w:p>
          <w:p w14:paraId="60C507B3" w14:textId="79D94014" w:rsidR="00D816E3" w:rsidRPr="0053090A" w:rsidRDefault="0053090A" w:rsidP="0053090A">
            <w:pPr>
              <w:rPr>
                <w:b/>
                <w:bCs/>
              </w:rPr>
            </w:pPr>
            <w:r w:rsidRPr="0053090A">
              <w:rPr>
                <w:b/>
                <w:bCs/>
              </w:rPr>
              <w:lastRenderedPageBreak/>
              <w:t>QUESTION</w:t>
            </w:r>
          </w:p>
          <w:p w14:paraId="08A372CE" w14:textId="205967CF" w:rsidR="00D816E3" w:rsidRPr="0053090A" w:rsidRDefault="00D816E3" w:rsidP="0053090A">
            <w:r w:rsidRPr="0053090A">
              <w:t>What did the council members realize about Peter and John? What amazed the council about them?</w:t>
            </w:r>
          </w:p>
        </w:tc>
      </w:tr>
    </w:tbl>
    <w:p w14:paraId="7100C9C8"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F47C41E" w14:textId="77777777">
        <w:tc>
          <w:tcPr>
            <w:tcW w:w="8640" w:type="dxa"/>
            <w:tcBorders>
              <w:top w:val="nil"/>
              <w:left w:val="nil"/>
              <w:bottom w:val="nil"/>
              <w:right w:val="nil"/>
            </w:tcBorders>
          </w:tcPr>
          <w:p w14:paraId="4649E456" w14:textId="380B5038" w:rsidR="00D816E3" w:rsidRPr="0053090A" w:rsidRDefault="0053090A" w:rsidP="0053090A">
            <w:pPr>
              <w:rPr>
                <w:b/>
                <w:bCs/>
              </w:rPr>
            </w:pPr>
            <w:r w:rsidRPr="0053090A">
              <w:rPr>
                <w:b/>
                <w:bCs/>
              </w:rPr>
              <w:t>QUESTION</w:t>
            </w:r>
          </w:p>
          <w:p w14:paraId="20C98D8B" w14:textId="25113E3A" w:rsidR="00D816E3" w:rsidRPr="0053090A" w:rsidRDefault="00D816E3" w:rsidP="0053090A">
            <w:r w:rsidRPr="0053090A">
              <w:t>How did Peter and John respond to the council’s command?</w:t>
            </w:r>
          </w:p>
        </w:tc>
      </w:tr>
    </w:tbl>
    <w:p w14:paraId="2F3B9CB3"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57857198" w14:textId="77777777">
        <w:tc>
          <w:tcPr>
            <w:tcW w:w="8640" w:type="dxa"/>
            <w:tcBorders>
              <w:top w:val="nil"/>
              <w:left w:val="nil"/>
              <w:bottom w:val="nil"/>
              <w:right w:val="nil"/>
            </w:tcBorders>
          </w:tcPr>
          <w:p w14:paraId="1CF744CA" w14:textId="369E8811" w:rsidR="00D816E3" w:rsidRPr="0053090A" w:rsidRDefault="0053090A" w:rsidP="0053090A">
            <w:pPr>
              <w:rPr>
                <w:b/>
                <w:bCs/>
              </w:rPr>
            </w:pPr>
            <w:r w:rsidRPr="0053090A">
              <w:rPr>
                <w:b/>
                <w:bCs/>
              </w:rPr>
              <w:t>QUESTION</w:t>
            </w:r>
          </w:p>
          <w:p w14:paraId="62905E7B" w14:textId="7AD6BF53" w:rsidR="00D816E3" w:rsidRPr="0053090A" w:rsidRDefault="00D816E3" w:rsidP="0053090A">
            <w:r w:rsidRPr="0053090A">
              <w:t>Why do you think Peter and John were not afraid of the council?</w:t>
            </w:r>
          </w:p>
        </w:tc>
      </w:tr>
    </w:tbl>
    <w:p w14:paraId="4D72379A" w14:textId="77777777" w:rsidR="00D816E3" w:rsidRDefault="00D816E3">
      <w:pPr>
        <w:spacing w:before="360"/>
      </w:pPr>
      <w:r>
        <w:rPr>
          <w:b/>
          <w:sz w:val="28"/>
        </w:rPr>
        <w:t>Reflect</w:t>
      </w:r>
    </w:p>
    <w:p w14:paraId="31CBEC88" w14:textId="77777777" w:rsidR="00D816E3" w:rsidRDefault="00D816E3">
      <w:pPr>
        <w:jc w:val="both"/>
      </w:pPr>
      <w:r>
        <w:t>One of the biggest challenges in following Jesus is overcoming the fear of other people. Specifically, we should not be afraid or intimidated to be known as a follower of Jesus. Not everyone will celebrate your faith. Some may even attempt to talk you out of wholeheartedly following Jesus. To completely follow Jesus means we must let go of the fear of people and trust that God is with us.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73832A1D" w14:textId="77777777">
        <w:tc>
          <w:tcPr>
            <w:tcW w:w="8640" w:type="dxa"/>
            <w:tcBorders>
              <w:top w:val="nil"/>
              <w:left w:val="nil"/>
              <w:bottom w:val="nil"/>
              <w:right w:val="nil"/>
            </w:tcBorders>
          </w:tcPr>
          <w:p w14:paraId="192621C1" w14:textId="77777777" w:rsidR="0053090A" w:rsidRDefault="0053090A" w:rsidP="0053090A"/>
          <w:p w14:paraId="773DF239" w14:textId="2D7C23C2" w:rsidR="00D816E3" w:rsidRPr="0053090A" w:rsidRDefault="0053090A" w:rsidP="0053090A">
            <w:pPr>
              <w:rPr>
                <w:b/>
                <w:bCs/>
              </w:rPr>
            </w:pPr>
            <w:r w:rsidRPr="0053090A">
              <w:rPr>
                <w:b/>
                <w:bCs/>
              </w:rPr>
              <w:t>QUESTION</w:t>
            </w:r>
          </w:p>
          <w:p w14:paraId="0B9879BE" w14:textId="0E7499CE" w:rsidR="00D816E3" w:rsidRPr="0053090A" w:rsidRDefault="00D816E3" w:rsidP="0053090A">
            <w:r w:rsidRPr="0053090A">
              <w:t>Have you ever experienced someone criticizing, ridiculing, threatening, or making fun of you because you follow Jesus? How did you respond to this?</w:t>
            </w:r>
          </w:p>
        </w:tc>
      </w:tr>
    </w:tbl>
    <w:p w14:paraId="09F38E4E"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89856F2" w14:textId="77777777">
        <w:tc>
          <w:tcPr>
            <w:tcW w:w="8640" w:type="dxa"/>
            <w:tcBorders>
              <w:top w:val="nil"/>
              <w:left w:val="nil"/>
              <w:bottom w:val="nil"/>
              <w:right w:val="nil"/>
            </w:tcBorders>
          </w:tcPr>
          <w:p w14:paraId="5FA6EBE0" w14:textId="057C0C5C" w:rsidR="00D816E3" w:rsidRPr="0053090A" w:rsidRDefault="0053090A" w:rsidP="0053090A">
            <w:pPr>
              <w:rPr>
                <w:b/>
                <w:bCs/>
              </w:rPr>
            </w:pPr>
            <w:r w:rsidRPr="0053090A">
              <w:rPr>
                <w:b/>
                <w:bCs/>
              </w:rPr>
              <w:t>QUESTION</w:t>
            </w:r>
          </w:p>
          <w:p w14:paraId="09645187" w14:textId="02F2EA6F" w:rsidR="00D816E3" w:rsidRPr="0053090A" w:rsidRDefault="00D816E3" w:rsidP="0053090A">
            <w:r w:rsidRPr="0053090A">
              <w:t>Why is it important to let go of the fear of people’s rejection?</w:t>
            </w:r>
          </w:p>
        </w:tc>
      </w:tr>
    </w:tbl>
    <w:p w14:paraId="0B795DF9" w14:textId="77777777" w:rsidR="00D816E3" w:rsidRDefault="00D816E3">
      <w:pPr>
        <w:spacing w:before="360"/>
      </w:pPr>
      <w:r>
        <w:rPr>
          <w:b/>
          <w:sz w:val="28"/>
        </w:rPr>
        <w:t>Activate</w:t>
      </w:r>
    </w:p>
    <w:p w14:paraId="4A16D0D4" w14:textId="77777777" w:rsidR="00D816E3" w:rsidRDefault="00D816E3">
      <w:pPr>
        <w:jc w:val="both"/>
      </w:pPr>
      <w:r>
        <w:t xml:space="preserve">This week use social media to make a public stand about your faith in a positive way. Ask God what He may be calling you to </w:t>
      </w:r>
      <w:proofErr w:type="gramStart"/>
      <w:r>
        <w:t>do, and</w:t>
      </w:r>
      <w:proofErr w:type="gramEnd"/>
      <w:r>
        <w:t xml:space="preserve"> let go of the fear of what others might think. Obey God instead of fear and intimidation.</w:t>
      </w:r>
    </w:p>
    <w:p w14:paraId="685637C5" w14:textId="77777777" w:rsidR="00D816E3" w:rsidRDefault="00D816E3">
      <w:pPr>
        <w:spacing w:before="360"/>
      </w:pPr>
      <w:r>
        <w:rPr>
          <w:b/>
          <w:sz w:val="28"/>
        </w:rPr>
        <w:t>Pray</w:t>
      </w:r>
    </w:p>
    <w:p w14:paraId="4EA669D7" w14:textId="77777777" w:rsidR="00D816E3" w:rsidRDefault="00D816E3">
      <w:pPr>
        <w:jc w:val="both"/>
      </w:pPr>
      <w:r>
        <w:t xml:space="preserve">Jesus, please give me boldness! I am committed to You. Help me overcome fear and intimidation. I trust </w:t>
      </w:r>
      <w:proofErr w:type="gramStart"/>
      <w:r>
        <w:t>You</w:t>
      </w:r>
      <w:proofErr w:type="gramEnd"/>
      <w:r>
        <w:t xml:space="preserve"> to help me let them go. I know </w:t>
      </w:r>
      <w:proofErr w:type="gramStart"/>
      <w:r>
        <w:t>You</w:t>
      </w:r>
      <w:proofErr w:type="gramEnd"/>
      <w:r>
        <w:t xml:space="preserve"> have accepted me. That is more important than anyone else’s opinion. Amen.</w:t>
      </w:r>
    </w:p>
    <w:p w14:paraId="61373ECF" w14:textId="77777777" w:rsidR="00D816E3" w:rsidRDefault="00D816E3">
      <w:pPr>
        <w:spacing w:before="1080"/>
        <w:jc w:val="both"/>
      </w:pPr>
    </w:p>
    <w:p w14:paraId="2FB28E8B" w14:textId="77777777" w:rsidR="0053090A" w:rsidRDefault="0053090A">
      <w:pPr>
        <w:spacing w:before="540"/>
      </w:pPr>
    </w:p>
    <w:p w14:paraId="612EC966" w14:textId="0E9971E1" w:rsidR="00D816E3" w:rsidRDefault="00D816E3">
      <w:pPr>
        <w:spacing w:before="540"/>
      </w:pPr>
      <w:r>
        <w:rPr>
          <w:b/>
          <w:sz w:val="48"/>
        </w:rPr>
        <w:lastRenderedPageBreak/>
        <w:t>Live on Your Own</w:t>
      </w:r>
    </w:p>
    <w:p w14:paraId="5AF1439E" w14:textId="77777777" w:rsidR="00D816E3" w:rsidRDefault="00D816E3">
      <w:pPr>
        <w:spacing w:before="360"/>
      </w:pPr>
      <w:r>
        <w:rPr>
          <w:b/>
          <w:sz w:val="28"/>
        </w:rPr>
        <w:t>Day 4: That First Step</w:t>
      </w:r>
    </w:p>
    <w:p w14:paraId="74BBDE03" w14:textId="77777777" w:rsidR="00D816E3" w:rsidRDefault="00D816E3">
      <w:pPr>
        <w:spacing w:before="360"/>
      </w:pPr>
      <w:r>
        <w:rPr>
          <w:b/>
          <w:sz w:val="28"/>
        </w:rPr>
        <w:t>Engage</w:t>
      </w:r>
    </w:p>
    <w:p w14:paraId="6640FC38" w14:textId="77777777" w:rsidR="00D816E3" w:rsidRDefault="00D816E3">
      <w:pPr>
        <w:jc w:val="both"/>
      </w:pPr>
      <w:r>
        <w:t xml:space="preserve">Read </w:t>
      </w:r>
      <w:hyperlink r:id="rId14" w:history="1">
        <w:r>
          <w:rPr>
            <w:color w:val="0000FF"/>
            <w:u w:val="single"/>
          </w:rPr>
          <w:t>Genesis 12:1–7</w:t>
        </w:r>
      </w:hyperlink>
      <w:r>
        <w:t>.</w:t>
      </w:r>
    </w:p>
    <w:p w14:paraId="6618D62B" w14:textId="77777777" w:rsidR="00D816E3" w:rsidRDefault="00D816E3">
      <w:pPr>
        <w:spacing w:before="360"/>
      </w:pPr>
      <w:r>
        <w:rPr>
          <w:b/>
          <w:sz w:val="28"/>
        </w:rPr>
        <w:t>Consider</w:t>
      </w:r>
    </w:p>
    <w:p w14:paraId="61DD2A0D" w14:textId="77777777" w:rsidR="00D816E3" w:rsidRDefault="00D816E3">
      <w:pPr>
        <w:jc w:val="both"/>
      </w:pPr>
      <w:r>
        <w:t>Usually, when someone gives directions, they include all the important details so we can know where we’re going and what we’ll be doing. But God doesn’t always work that way. In this story about Abram (later called Abraham), God gave him very little detail. There are various reasons God does this. Sometimes it’s to test our trust in Him or to show us areas where growth is needed. It’s up to us to trust Him with the rest and take that first step.</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31A5778C" w14:textId="77777777">
        <w:tc>
          <w:tcPr>
            <w:tcW w:w="8640" w:type="dxa"/>
            <w:tcBorders>
              <w:top w:val="nil"/>
              <w:left w:val="nil"/>
              <w:bottom w:val="nil"/>
              <w:right w:val="nil"/>
            </w:tcBorders>
          </w:tcPr>
          <w:p w14:paraId="67F473D8" w14:textId="77777777" w:rsidR="0053090A" w:rsidRDefault="0053090A" w:rsidP="0053090A"/>
          <w:p w14:paraId="7CA32D47" w14:textId="1B5F89AD" w:rsidR="00D816E3" w:rsidRPr="0053090A" w:rsidRDefault="0053090A" w:rsidP="0053090A">
            <w:pPr>
              <w:rPr>
                <w:b/>
                <w:bCs/>
              </w:rPr>
            </w:pPr>
            <w:r w:rsidRPr="0053090A">
              <w:rPr>
                <w:b/>
                <w:bCs/>
              </w:rPr>
              <w:t>QUESTION</w:t>
            </w:r>
          </w:p>
          <w:p w14:paraId="5DD0E31B" w14:textId="3B31755C" w:rsidR="00D816E3" w:rsidRPr="0053090A" w:rsidRDefault="00D816E3" w:rsidP="0053090A">
            <w:r w:rsidRPr="0053090A">
              <w:t>Where did God tell Abram to go?</w:t>
            </w:r>
          </w:p>
        </w:tc>
      </w:tr>
    </w:tbl>
    <w:p w14:paraId="33E80F8D"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9B87618" w14:textId="77777777">
        <w:tc>
          <w:tcPr>
            <w:tcW w:w="8640" w:type="dxa"/>
            <w:tcBorders>
              <w:top w:val="nil"/>
              <w:left w:val="nil"/>
              <w:bottom w:val="nil"/>
              <w:right w:val="nil"/>
            </w:tcBorders>
          </w:tcPr>
          <w:p w14:paraId="68A957F5" w14:textId="2E34E6A5" w:rsidR="00D816E3" w:rsidRPr="0053090A" w:rsidRDefault="0053090A" w:rsidP="0053090A">
            <w:pPr>
              <w:rPr>
                <w:b/>
                <w:bCs/>
              </w:rPr>
            </w:pPr>
            <w:r w:rsidRPr="0053090A">
              <w:rPr>
                <w:b/>
                <w:bCs/>
              </w:rPr>
              <w:t>QUESTION</w:t>
            </w:r>
          </w:p>
          <w:p w14:paraId="73E9C1B0" w14:textId="3E8119B0" w:rsidR="00D816E3" w:rsidRPr="0053090A" w:rsidRDefault="00D816E3" w:rsidP="0053090A">
            <w:r w:rsidRPr="0053090A">
              <w:t>What did God promise Abram He would do for him?</w:t>
            </w:r>
          </w:p>
        </w:tc>
      </w:tr>
    </w:tbl>
    <w:p w14:paraId="64976BFB"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5C9A857F" w14:textId="77777777">
        <w:tc>
          <w:tcPr>
            <w:tcW w:w="8640" w:type="dxa"/>
            <w:tcBorders>
              <w:top w:val="nil"/>
              <w:left w:val="nil"/>
              <w:bottom w:val="nil"/>
              <w:right w:val="nil"/>
            </w:tcBorders>
          </w:tcPr>
          <w:p w14:paraId="2016604A" w14:textId="55AC0EB6" w:rsidR="00D816E3" w:rsidRPr="0053090A" w:rsidRDefault="0053090A" w:rsidP="0053090A">
            <w:pPr>
              <w:rPr>
                <w:b/>
                <w:bCs/>
              </w:rPr>
            </w:pPr>
            <w:r w:rsidRPr="0053090A">
              <w:rPr>
                <w:b/>
                <w:bCs/>
              </w:rPr>
              <w:t>QUESTION</w:t>
            </w:r>
          </w:p>
          <w:p w14:paraId="5509309B" w14:textId="44BD4EAF" w:rsidR="00D816E3" w:rsidRPr="0053090A" w:rsidRDefault="00D816E3" w:rsidP="0053090A">
            <w:r w:rsidRPr="0053090A">
              <w:t>Why do you think God gave Abram details about the promise and the blessings, but was vague about the journey to get there?</w:t>
            </w:r>
          </w:p>
        </w:tc>
      </w:tr>
    </w:tbl>
    <w:p w14:paraId="3603CEBE" w14:textId="77777777" w:rsidR="00D816E3" w:rsidRDefault="00D816E3">
      <w:pPr>
        <w:spacing w:before="360"/>
      </w:pPr>
      <w:r>
        <w:rPr>
          <w:b/>
          <w:sz w:val="28"/>
        </w:rPr>
        <w:t>Reflect</w:t>
      </w:r>
    </w:p>
    <w:p w14:paraId="4B1F23FE" w14:textId="77777777" w:rsidR="00D816E3" w:rsidRDefault="00D816E3">
      <w:pPr>
        <w:jc w:val="both"/>
      </w:pPr>
      <w:r>
        <w:t>God has a plan for where He is taking us. One of the most difficult things about following that plan is that we cannot see into the future. We may have a few ideas about what lies ahead, but many times we have just a call to go. We must let go of the need to know every detail and learn to trust Him.</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117EE724" w14:textId="77777777">
        <w:tc>
          <w:tcPr>
            <w:tcW w:w="8640" w:type="dxa"/>
            <w:tcBorders>
              <w:top w:val="nil"/>
              <w:left w:val="nil"/>
              <w:bottom w:val="nil"/>
              <w:right w:val="nil"/>
            </w:tcBorders>
          </w:tcPr>
          <w:p w14:paraId="30C94B28" w14:textId="77777777" w:rsidR="0053090A" w:rsidRDefault="0053090A" w:rsidP="0053090A"/>
          <w:p w14:paraId="04B4A05E" w14:textId="1BF88E7D" w:rsidR="00D816E3" w:rsidRPr="0053090A" w:rsidRDefault="0053090A" w:rsidP="0053090A">
            <w:pPr>
              <w:rPr>
                <w:b/>
                <w:bCs/>
              </w:rPr>
            </w:pPr>
            <w:r w:rsidRPr="0053090A">
              <w:rPr>
                <w:b/>
                <w:bCs/>
              </w:rPr>
              <w:t>QUESTION</w:t>
            </w:r>
          </w:p>
          <w:p w14:paraId="597C52BC" w14:textId="297F13F3" w:rsidR="00D816E3" w:rsidRPr="0053090A" w:rsidRDefault="00D816E3" w:rsidP="0053090A">
            <w:r w:rsidRPr="0053090A">
              <w:t>How much do fear or anxiety about the future impact your desire to follow God? Why?</w:t>
            </w:r>
          </w:p>
        </w:tc>
      </w:tr>
    </w:tbl>
    <w:p w14:paraId="4C7618AF"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5E0895AF" w14:textId="77777777">
        <w:tc>
          <w:tcPr>
            <w:tcW w:w="8640" w:type="dxa"/>
            <w:tcBorders>
              <w:top w:val="nil"/>
              <w:left w:val="nil"/>
              <w:bottom w:val="nil"/>
              <w:right w:val="nil"/>
            </w:tcBorders>
          </w:tcPr>
          <w:p w14:paraId="699DCBC9" w14:textId="5AD11E20" w:rsidR="00D816E3" w:rsidRPr="0053090A" w:rsidRDefault="0053090A" w:rsidP="0053090A">
            <w:pPr>
              <w:rPr>
                <w:b/>
                <w:bCs/>
              </w:rPr>
            </w:pPr>
            <w:r w:rsidRPr="0053090A">
              <w:rPr>
                <w:b/>
                <w:bCs/>
              </w:rPr>
              <w:t>QUESTION</w:t>
            </w:r>
          </w:p>
          <w:p w14:paraId="3F5C968E" w14:textId="237DA4CB" w:rsidR="00D816E3" w:rsidRPr="0053090A" w:rsidRDefault="00D816E3" w:rsidP="0053090A">
            <w:r w:rsidRPr="0053090A">
              <w:t>Have you ever decided to obey God even though the details were vague? What was that experience like?</w:t>
            </w:r>
          </w:p>
        </w:tc>
      </w:tr>
    </w:tbl>
    <w:p w14:paraId="1BDE6CAC" w14:textId="77777777" w:rsidR="00D816E3" w:rsidRDefault="00D816E3">
      <w:pPr>
        <w:spacing w:before="360"/>
      </w:pPr>
      <w:r>
        <w:rPr>
          <w:b/>
          <w:sz w:val="28"/>
        </w:rPr>
        <w:t>Activate</w:t>
      </w:r>
    </w:p>
    <w:p w14:paraId="3EFBC65F" w14:textId="77777777" w:rsidR="00D816E3" w:rsidRDefault="00D816E3">
      <w:pPr>
        <w:jc w:val="both"/>
      </w:pPr>
      <w:r>
        <w:t>Find someone who has followed Jesus a long time (ten plus years), maybe a parent or pastor. Ask them to tell you a story from their life about obeying God even though they didn’t know all the details. Listen and learn from their encounter.</w:t>
      </w:r>
    </w:p>
    <w:p w14:paraId="5BF5F3B7" w14:textId="77777777" w:rsidR="00D816E3" w:rsidRDefault="00D816E3">
      <w:pPr>
        <w:spacing w:before="360"/>
      </w:pPr>
      <w:r>
        <w:rPr>
          <w:b/>
          <w:sz w:val="28"/>
        </w:rPr>
        <w:lastRenderedPageBreak/>
        <w:t>Pray</w:t>
      </w:r>
    </w:p>
    <w:p w14:paraId="05939F15" w14:textId="77777777" w:rsidR="00D816E3" w:rsidRDefault="00D816E3">
      <w:pPr>
        <w:jc w:val="both"/>
      </w:pPr>
      <w:r>
        <w:t xml:space="preserve">Father, I know </w:t>
      </w:r>
      <w:proofErr w:type="gramStart"/>
      <w:r>
        <w:t>You</w:t>
      </w:r>
      <w:proofErr w:type="gramEnd"/>
      <w:r>
        <w:t xml:space="preserve"> know the future. You know every detail of every single day of my life. I don’t have to know everything. I trust </w:t>
      </w:r>
      <w:proofErr w:type="gramStart"/>
      <w:r>
        <w:t>You</w:t>
      </w:r>
      <w:proofErr w:type="gramEnd"/>
      <w:r>
        <w:t>. I trust where You are taking me and what You plan to do in and through my life. Help my faith and trust to grow the longer I follow You. Amen.</w:t>
      </w:r>
    </w:p>
    <w:p w14:paraId="7E6CD175" w14:textId="77777777" w:rsidR="0053090A" w:rsidRDefault="0053090A">
      <w:pPr>
        <w:spacing w:before="540"/>
      </w:pPr>
    </w:p>
    <w:p w14:paraId="18B34E43" w14:textId="5D1EB75A" w:rsidR="00D816E3" w:rsidRDefault="00D816E3">
      <w:pPr>
        <w:spacing w:before="540"/>
      </w:pPr>
      <w:r>
        <w:rPr>
          <w:b/>
          <w:sz w:val="48"/>
        </w:rPr>
        <w:t>Live on Your Own</w:t>
      </w:r>
    </w:p>
    <w:p w14:paraId="31CE0F19" w14:textId="77777777" w:rsidR="00D816E3" w:rsidRDefault="00D816E3">
      <w:pPr>
        <w:spacing w:before="360"/>
      </w:pPr>
      <w:r>
        <w:rPr>
          <w:b/>
          <w:sz w:val="28"/>
        </w:rPr>
        <w:t>Day 5: Putting “Go” in Gospel</w:t>
      </w:r>
    </w:p>
    <w:p w14:paraId="4925F2BF" w14:textId="77777777" w:rsidR="00D816E3" w:rsidRDefault="00D816E3">
      <w:pPr>
        <w:spacing w:before="360"/>
      </w:pPr>
      <w:r>
        <w:rPr>
          <w:b/>
          <w:sz w:val="28"/>
        </w:rPr>
        <w:t>Engage</w:t>
      </w:r>
    </w:p>
    <w:p w14:paraId="4FDE59DC" w14:textId="77777777" w:rsidR="00D816E3" w:rsidRDefault="00D816E3">
      <w:pPr>
        <w:jc w:val="both"/>
      </w:pPr>
      <w:r>
        <w:t xml:space="preserve">Read </w:t>
      </w:r>
      <w:hyperlink r:id="rId15" w:history="1">
        <w:r>
          <w:rPr>
            <w:color w:val="0000FF"/>
            <w:u w:val="single"/>
          </w:rPr>
          <w:t>Matthew 28:16–20</w:t>
        </w:r>
      </w:hyperlink>
      <w:r>
        <w:t>.</w:t>
      </w:r>
    </w:p>
    <w:p w14:paraId="202A29E9" w14:textId="77777777" w:rsidR="00D816E3" w:rsidRDefault="00D816E3">
      <w:pPr>
        <w:spacing w:before="360"/>
      </w:pPr>
      <w:r>
        <w:rPr>
          <w:b/>
          <w:sz w:val="28"/>
        </w:rPr>
        <w:t>Consider</w:t>
      </w:r>
    </w:p>
    <w:p w14:paraId="0C969315" w14:textId="77777777" w:rsidR="00D816E3" w:rsidRDefault="00D816E3">
      <w:pPr>
        <w:jc w:val="both"/>
      </w:pPr>
      <w:r>
        <w:t>Following Jesus’ death and resurrection, He told His disciples to be a part of His mission by going into all the world. Their mission was to make more disciples and teach those disciples Jesus’ commands. In other words, the disciples were called to make more disciples, who made more disciples. This would be the method Jesus would use to build His Church. We have an important role to play in this as we continue to make disciples.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552A059A" w14:textId="77777777">
        <w:tc>
          <w:tcPr>
            <w:tcW w:w="8640" w:type="dxa"/>
            <w:tcBorders>
              <w:top w:val="nil"/>
              <w:left w:val="nil"/>
              <w:bottom w:val="nil"/>
              <w:right w:val="nil"/>
            </w:tcBorders>
          </w:tcPr>
          <w:p w14:paraId="03E7CCA1" w14:textId="77777777" w:rsidR="0053090A" w:rsidRDefault="0053090A" w:rsidP="0053090A"/>
          <w:p w14:paraId="07955264" w14:textId="54BF1111" w:rsidR="00D816E3" w:rsidRPr="0053090A" w:rsidRDefault="0053090A" w:rsidP="0053090A">
            <w:pPr>
              <w:rPr>
                <w:b/>
                <w:bCs/>
              </w:rPr>
            </w:pPr>
            <w:r w:rsidRPr="0053090A">
              <w:rPr>
                <w:b/>
                <w:bCs/>
              </w:rPr>
              <w:t>QUESTION</w:t>
            </w:r>
          </w:p>
          <w:p w14:paraId="7099BE64" w14:textId="40FE9A35" w:rsidR="00D816E3" w:rsidRPr="0053090A" w:rsidRDefault="00D816E3" w:rsidP="0053090A">
            <w:r w:rsidRPr="0053090A">
              <w:t>Why do you think some of the disciples doubted it was Jesus who appeared to them?</w:t>
            </w:r>
          </w:p>
        </w:tc>
      </w:tr>
    </w:tbl>
    <w:p w14:paraId="4825C7C7"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7EFC3F2" w14:textId="77777777">
        <w:tc>
          <w:tcPr>
            <w:tcW w:w="8640" w:type="dxa"/>
            <w:tcBorders>
              <w:top w:val="nil"/>
              <w:left w:val="nil"/>
              <w:bottom w:val="nil"/>
              <w:right w:val="nil"/>
            </w:tcBorders>
          </w:tcPr>
          <w:p w14:paraId="6C6DE72B" w14:textId="6EA3A484" w:rsidR="00D816E3" w:rsidRPr="0053090A" w:rsidRDefault="0053090A" w:rsidP="0053090A">
            <w:pPr>
              <w:rPr>
                <w:b/>
                <w:bCs/>
              </w:rPr>
            </w:pPr>
            <w:r w:rsidRPr="0053090A">
              <w:rPr>
                <w:b/>
                <w:bCs/>
              </w:rPr>
              <w:t>QUESTION</w:t>
            </w:r>
          </w:p>
          <w:p w14:paraId="736795EE" w14:textId="16EB4E26" w:rsidR="00D816E3" w:rsidRPr="0053090A" w:rsidRDefault="00D816E3" w:rsidP="0053090A">
            <w:r w:rsidRPr="0053090A">
              <w:t>Have you ever had doubts about Jesus and His call on your life? How do you deal with that?</w:t>
            </w:r>
          </w:p>
        </w:tc>
      </w:tr>
    </w:tbl>
    <w:p w14:paraId="743CF7BF"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02E041CF" w14:textId="77777777">
        <w:tc>
          <w:tcPr>
            <w:tcW w:w="8640" w:type="dxa"/>
            <w:tcBorders>
              <w:top w:val="nil"/>
              <w:left w:val="nil"/>
              <w:bottom w:val="nil"/>
              <w:right w:val="nil"/>
            </w:tcBorders>
          </w:tcPr>
          <w:p w14:paraId="61F95C9C" w14:textId="17876EE6" w:rsidR="00D816E3" w:rsidRPr="0053090A" w:rsidRDefault="0053090A" w:rsidP="0053090A">
            <w:pPr>
              <w:rPr>
                <w:b/>
                <w:bCs/>
              </w:rPr>
            </w:pPr>
            <w:r w:rsidRPr="0053090A">
              <w:rPr>
                <w:b/>
                <w:bCs/>
              </w:rPr>
              <w:t>QUESTION</w:t>
            </w:r>
          </w:p>
          <w:p w14:paraId="059A133A" w14:textId="41B618CA" w:rsidR="00D816E3" w:rsidRPr="0053090A" w:rsidRDefault="00D816E3" w:rsidP="0053090A">
            <w:r w:rsidRPr="0053090A">
              <w:t>What did Jesus tell His disciples to do?</w:t>
            </w:r>
          </w:p>
        </w:tc>
      </w:tr>
    </w:tbl>
    <w:p w14:paraId="49687403" w14:textId="77777777" w:rsidR="00D816E3" w:rsidRDefault="00D816E3">
      <w:pPr>
        <w:spacing w:before="360"/>
      </w:pPr>
      <w:r>
        <w:rPr>
          <w:b/>
          <w:sz w:val="28"/>
        </w:rPr>
        <w:t>Reflect</w:t>
      </w:r>
    </w:p>
    <w:p w14:paraId="473771FA" w14:textId="77777777" w:rsidR="00D816E3" w:rsidRDefault="00D816E3">
      <w:pPr>
        <w:jc w:val="both"/>
      </w:pPr>
      <w:r>
        <w:t xml:space="preserve">Being a part of Jesus’ mission is a great privilege, but it also comes with responsibility. Our life needs to change </w:t>
      </w:r>
      <w:proofErr w:type="gramStart"/>
      <w:r>
        <w:t>in order to</w:t>
      </w:r>
      <w:proofErr w:type="gramEnd"/>
      <w:r>
        <w:t xml:space="preserve"> best fulfill His mission. Above all, we are to go where Jesus calls us to go. Regardless of the job we hold, our mission as His follower is to be a part of making disciples.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54930A2B" w14:textId="77777777">
        <w:tc>
          <w:tcPr>
            <w:tcW w:w="8640" w:type="dxa"/>
            <w:tcBorders>
              <w:top w:val="nil"/>
              <w:left w:val="nil"/>
              <w:bottom w:val="nil"/>
              <w:right w:val="nil"/>
            </w:tcBorders>
          </w:tcPr>
          <w:p w14:paraId="4EEDE42E" w14:textId="77777777" w:rsidR="0053090A" w:rsidRDefault="0053090A" w:rsidP="0053090A"/>
          <w:p w14:paraId="351C6A53" w14:textId="19330AA5" w:rsidR="00D816E3" w:rsidRPr="0053090A" w:rsidRDefault="0053090A" w:rsidP="0053090A">
            <w:pPr>
              <w:rPr>
                <w:b/>
                <w:bCs/>
              </w:rPr>
            </w:pPr>
            <w:r w:rsidRPr="0053090A">
              <w:rPr>
                <w:b/>
                <w:bCs/>
              </w:rPr>
              <w:t>QUESTION</w:t>
            </w:r>
          </w:p>
          <w:p w14:paraId="74D2C316" w14:textId="562C2200" w:rsidR="00D816E3" w:rsidRPr="0053090A" w:rsidRDefault="00D816E3" w:rsidP="0053090A">
            <w:r w:rsidRPr="0053090A">
              <w:t>Would you say you are presently making disciples? How?</w:t>
            </w:r>
          </w:p>
        </w:tc>
      </w:tr>
    </w:tbl>
    <w:p w14:paraId="27F9F21C" w14:textId="77777777" w:rsidR="00D816E3" w:rsidRPr="0053090A" w:rsidRDefault="00D816E3" w:rsidP="0053090A"/>
    <w:tbl>
      <w:tblPr>
        <w:tblW w:w="0" w:type="auto"/>
        <w:tblLayout w:type="fixed"/>
        <w:tblCellMar>
          <w:left w:w="0" w:type="dxa"/>
          <w:right w:w="0" w:type="dxa"/>
        </w:tblCellMar>
        <w:tblLook w:val="0000" w:firstRow="0" w:lastRow="0" w:firstColumn="0" w:lastColumn="0" w:noHBand="0" w:noVBand="0"/>
      </w:tblPr>
      <w:tblGrid>
        <w:gridCol w:w="8640"/>
      </w:tblGrid>
      <w:tr w:rsidR="00D816E3" w:rsidRPr="0053090A" w14:paraId="669DCF0F" w14:textId="77777777">
        <w:tc>
          <w:tcPr>
            <w:tcW w:w="8640" w:type="dxa"/>
            <w:tcBorders>
              <w:top w:val="nil"/>
              <w:left w:val="nil"/>
              <w:bottom w:val="nil"/>
              <w:right w:val="nil"/>
            </w:tcBorders>
          </w:tcPr>
          <w:p w14:paraId="3AC9D185" w14:textId="71DA3BC4" w:rsidR="00D816E3" w:rsidRPr="0053090A" w:rsidRDefault="0053090A" w:rsidP="0053090A">
            <w:pPr>
              <w:rPr>
                <w:b/>
                <w:bCs/>
              </w:rPr>
            </w:pPr>
            <w:r w:rsidRPr="0053090A">
              <w:rPr>
                <w:b/>
                <w:bCs/>
              </w:rPr>
              <w:lastRenderedPageBreak/>
              <w:t>QUESTION</w:t>
            </w:r>
          </w:p>
          <w:p w14:paraId="6C507B79" w14:textId="5C33D30D" w:rsidR="00D816E3" w:rsidRPr="0053090A" w:rsidRDefault="00D816E3" w:rsidP="0053090A">
            <w:r w:rsidRPr="0053090A">
              <w:t>If you aren’t making disciples, what may need to change for this to happen?</w:t>
            </w:r>
          </w:p>
        </w:tc>
      </w:tr>
    </w:tbl>
    <w:p w14:paraId="360F5600" w14:textId="77777777" w:rsidR="00D816E3" w:rsidRDefault="00D816E3">
      <w:pPr>
        <w:spacing w:before="360"/>
      </w:pPr>
      <w:r>
        <w:rPr>
          <w:b/>
          <w:sz w:val="28"/>
        </w:rPr>
        <w:t>Activate</w:t>
      </w:r>
    </w:p>
    <w:p w14:paraId="0562FD9E" w14:textId="77777777" w:rsidR="00D816E3" w:rsidRDefault="00D816E3">
      <w:pPr>
        <w:jc w:val="both"/>
      </w:pPr>
      <w:r>
        <w:t>Become a part of someone else becoming a disciple of Jesus. It could be sharing about Jesus with someone for the first time. But it could also be developing a discipling relationship with someone. Memorize Bible verses together. Pray together. Share Jesus with others together. Talk about what you are learning as you read the Bible. The point is to have someone in your life you are helping to grow in their relationship with Jesus.</w:t>
      </w:r>
    </w:p>
    <w:p w14:paraId="41A8520B" w14:textId="77777777" w:rsidR="00D816E3" w:rsidRDefault="00D816E3">
      <w:pPr>
        <w:spacing w:before="360"/>
      </w:pPr>
      <w:r>
        <w:rPr>
          <w:b/>
          <w:sz w:val="28"/>
        </w:rPr>
        <w:t>Pray</w:t>
      </w:r>
    </w:p>
    <w:p w14:paraId="716039F3" w14:textId="77777777" w:rsidR="00D816E3" w:rsidRDefault="00D816E3">
      <w:pPr>
        <w:jc w:val="both"/>
      </w:pPr>
      <w:r>
        <w:t xml:space="preserve">Jesus, </w:t>
      </w:r>
      <w:proofErr w:type="gramStart"/>
      <w:r>
        <w:t>You</w:t>
      </w:r>
      <w:proofErr w:type="gramEnd"/>
      <w:r>
        <w:t xml:space="preserve"> have forgiven me and saved me from my sins. My old life is gone. You have made me free. Help me to disciple someone who can disciple someone. I don’t want my relationship with You to stop with me. I want to help the kingdom of God grow by investing in others and seeing Your Church grow. Amen.</w:t>
      </w:r>
    </w:p>
    <w:sectPr w:rsidR="00D816E3" w:rsidSect="0053090A">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2526" w14:textId="77777777" w:rsidR="00FB780A" w:rsidRDefault="00FB780A">
      <w:r>
        <w:separator/>
      </w:r>
    </w:p>
  </w:endnote>
  <w:endnote w:type="continuationSeparator" w:id="0">
    <w:p w14:paraId="231638E4" w14:textId="77777777" w:rsidR="00FB780A" w:rsidRDefault="00FB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B63" w14:textId="77777777" w:rsidR="0053090A" w:rsidRPr="00247412" w:rsidRDefault="0053090A" w:rsidP="0053090A">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2709645" w14:textId="77777777" w:rsidR="0053090A" w:rsidRPr="00247412" w:rsidRDefault="0053090A" w:rsidP="0053090A">
    <w:pPr>
      <w:rPr>
        <w:sz w:val="16"/>
        <w:szCs w:val="16"/>
      </w:rPr>
    </w:pPr>
  </w:p>
  <w:p w14:paraId="6825FFC5" w14:textId="29FDD454" w:rsidR="0053090A" w:rsidRPr="0053090A" w:rsidRDefault="0053090A" w:rsidP="0053090A">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D552" w14:textId="77777777" w:rsidR="00FB780A" w:rsidRDefault="00FB780A">
      <w:r>
        <w:separator/>
      </w:r>
    </w:p>
  </w:footnote>
  <w:footnote w:type="continuationSeparator" w:id="0">
    <w:p w14:paraId="120B28AE" w14:textId="77777777" w:rsidR="00FB780A" w:rsidRDefault="00FB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53090A"/>
    <w:rsid w:val="007920BE"/>
    <w:rsid w:val="00941A8C"/>
    <w:rsid w:val="00A670B8"/>
    <w:rsid w:val="00D816E3"/>
    <w:rsid w:val="00DF5CA2"/>
    <w:rsid w:val="00FB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90A"/>
    <w:pPr>
      <w:tabs>
        <w:tab w:val="center" w:pos="4680"/>
        <w:tab w:val="right" w:pos="9360"/>
      </w:tabs>
    </w:pPr>
  </w:style>
  <w:style w:type="character" w:customStyle="1" w:styleId="HeaderChar">
    <w:name w:val="Header Char"/>
    <w:basedOn w:val="DefaultParagraphFont"/>
    <w:link w:val="Header"/>
    <w:uiPriority w:val="99"/>
    <w:rsid w:val="0053090A"/>
  </w:style>
  <w:style w:type="paragraph" w:styleId="Footer">
    <w:name w:val="footer"/>
    <w:basedOn w:val="Normal"/>
    <w:link w:val="FooterChar"/>
    <w:uiPriority w:val="99"/>
    <w:unhideWhenUsed/>
    <w:rsid w:val="0053090A"/>
    <w:pPr>
      <w:tabs>
        <w:tab w:val="center" w:pos="4680"/>
        <w:tab w:val="right" w:pos="9360"/>
      </w:tabs>
    </w:pPr>
  </w:style>
  <w:style w:type="character" w:customStyle="1" w:styleId="FooterChar">
    <w:name w:val="Footer Char"/>
    <w:basedOn w:val="DefaultParagraphFont"/>
    <w:link w:val="Footer"/>
    <w:uiPriority w:val="99"/>
    <w:rsid w:val="0053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747904/master.m3u8?key=DNJCwll2R4&amp;sig=jEfzC6o2ENR2JCPpLFCj4mzpLeZFlvs8KmUYlz8g-JI" TargetMode="External"/><Relationship Id="rId13" Type="http://schemas.openxmlformats.org/officeDocument/2006/relationships/hyperlink" Target="https://ref.ly/logosref/Bible.Ac3.1-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3747904/master.m3u8?key=DNJCwll2R4&amp;sig=jEfzC6o2ENR2JCPpLFCj4mzpLeZFlvs8KmUYlz8g-JI" TargetMode="External"/><Relationship Id="rId12" Type="http://schemas.openxmlformats.org/officeDocument/2006/relationships/hyperlink" Target="https://ref.ly/logosref/Bible.Ac4.13-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747904/master.m3u8?key=DNJCwll2R4&amp;sig=jEfzC6o2ENR2JCPpLFCj4mzpLeZFlvs8KmUYlz8g-JI" TargetMode="External"/><Relationship Id="rId11" Type="http://schemas.openxmlformats.org/officeDocument/2006/relationships/hyperlink" Target="https://ref.ly/logosref/Bible.Pr31.8-9" TargetMode="External"/><Relationship Id="rId5" Type="http://schemas.openxmlformats.org/officeDocument/2006/relationships/endnotes" Target="endnotes.xml"/><Relationship Id="rId15" Type="http://schemas.openxmlformats.org/officeDocument/2006/relationships/hyperlink" Target="https://ref.ly/logosref/Bible.Mt28.16-20" TargetMode="External"/><Relationship Id="rId10" Type="http://schemas.openxmlformats.org/officeDocument/2006/relationships/hyperlink" Target="https://ref.ly/logosref/Bible.Lk5.1-11"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Ge12.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2022-10-12T17:22:00Z</dcterms:created>
  <dcterms:modified xsi:type="dcterms:W3CDTF">2022-10-13T15:21:00Z</dcterms:modified>
</cp:coreProperties>
</file>